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BA" w:rsidRPr="00EF4437" w:rsidRDefault="005133BA" w:rsidP="005133BA">
      <w:pPr>
        <w:shd w:val="clear" w:color="auto" w:fill="FFFFFF"/>
        <w:spacing w:after="225"/>
        <w:jc w:val="center"/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</w:pPr>
      <w:r w:rsidRPr="00EF4437"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  <w:t xml:space="preserve">Приказ Министерства образования и науки РФ от 22 января 2014 г. N 32 "Об утверждении Порядка приема граждан на </w:t>
      </w:r>
      <w:proofErr w:type="gramStart"/>
      <w:r w:rsidRPr="00EF4437"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  <w:t>обучение по</w:t>
      </w:r>
      <w:proofErr w:type="gramEnd"/>
      <w:r w:rsidRPr="00EF4437">
        <w:rPr>
          <w:rFonts w:ascii="Times New Roman" w:hAnsi="Times New Roman"/>
          <w:b/>
          <w:bCs/>
          <w:caps/>
          <w:color w:val="011164"/>
          <w:sz w:val="28"/>
          <w:szCs w:val="28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Зарегистрировано в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Минюсте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2 апреля 2014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Регистрационный N 31800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В соответствии с частью 8  статьи  55  Федерального  закона    от 29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декабря  2012 г.  N 273-ФЗ  "Об  образовании  в  Российской    Федерации"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2012,  N 53,   ст. 7598;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2013, N 19, ст. 2326; N 23, ст. 2878; N 27,  ст. 3462;  N 30,   ст. 4036;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48, ст. 6165) и подпунктом 5.2.30 Положения о Министерстве образования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 науки Российской Федерации, утвержденного постановлением Правительства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 от 3 июня 2013 г. N 466 (Собрание   законодательства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  Федерации,  2013,  N 23,  ст. 2923;  N 33,  ст. 4386;  N 37,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4702;    официальный    интернет-портал    правовой    информации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htpp</w:t>
      </w:r>
      <w:proofErr w:type="spell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://www.pravo.gov.ru, 4 января 2014 г.), приказываю: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1. Утвердить прилагаемый Порядок  приема  граждан  на    обучение по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образовательным программам начального общего, основного общего и среднего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общего образования.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2. Признать утратившими силу  приказы  Министерства    образования 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науки Российской Федерации: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от 15 февраля 2012 г. N 107 "Об утверждении Порядка приема граждан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общеобразовательные учреждения" (зарегистрирован  Министерством   юстиции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 17 апреля 2012 г., регистрационный N 23859);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от 4 июля 2012 г. N 521 "О  внесении  изменений  в  Порядок   приема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граждан  в  общеобразовательные   учреждения,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утвержденный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приказом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Министерства образования и науки  Российской  Федерации  от  15   февраля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2012 г.  N 107"  (зарегистрирован  Министерством   юстиции     Российской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Федерации 25 июля 2012 г., регистрационный N 24999).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Министр                                                     Д.В. Ливанов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 Приложение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                             Порядок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приема граждан на обучение по образовательным программам начального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     общего, основного общего и среднего общего образования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(утв. приказом Министерства образования и науки РФ от 22 января 2014 г.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                               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32)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1. Порядок приема граждан на обучение по образовательным программам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(далее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- Порядок) регламентирует прием граждан Российской  Федерации  (далее  -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граждане,   дети)   в   организации,   осуществляющие  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образовательную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деятельность по образовательным программам начального общего,   основного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общего и среднего  общего  образования  (далее  соответственно  -   ОООД,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общеобразовательные программы).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2. Прием иностранных граждан и лиц без  гражданства,  в  том   числе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соотечественников за рубежом, в ОООД для обучения по общеобразовательным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программам за счет бюджетных ассигнований федерального бюджета, бюджетов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субъектов Российской  Федерации  и  местных  бюджетов    осуществляется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с   международными   договорами   Российской     Федерации,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Федеральным законом от 29 декабря 2012 г.  N 273-ФЗ  "Об    образовании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Федерации" (Собрание законодательства  Российской   Федерации,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2012, N 53,  ст. 7598;  2013,  N 19,  ст. 2326;  N 23,  ст. 2878;  N 27,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3462; N 30, ст. 4036; N 48, ст. 6165) и настоящим Порядком.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3.   Правила   приема   в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конкретную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ОООД   на   обучение   по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общеобразовательным программам (далее - правила приема) устанавливаются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части,  не  урегулированной  законодательством  об  образовании,   ОООД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самостоятельно*(1).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Прием  граждан  для  обучения  в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филиале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ОООД     осуществляется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соответствии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правилами приема на обучение в ОООД.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4. Правила приема в государственные и муниципальные образовательные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 на обучение по основным общеобразовательным программам должны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обеспечивать прием в образовательную организацию граждан, имеющих   право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получение общего образования соответствующего уровня и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проживающих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территории, за которой закреплена указанная образовательная   организация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(далее - закрепленная территория)*(2).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5. В приеме в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государственную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или  муниципальную   образовательную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организацию может быть отказано  только  по  причине  отсутствия    в ней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свободных мест, за исключением случаев, предусмотренных частями  5  и  6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статьи 67 и статьей 88 Федерального закона от 29 декабря 2012 г. N 273-ФЗ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"Об  образовании  в  Российской  Федерации"  (Собрание   законодательства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Федерации, 2012, N 53, ст. 7598; 2013, N 19, ст. 2326;   N 23,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2878; N 27, ст. 3462; N 30,  ст. 4036;  N 48,  ст. 6165).  В   случае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отсутствия мест  в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государственной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или  муниципальной   образовательной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 родители (законные представители) ребенка для решения вопроса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 его устройстве в  другую  общеобразовательную  организацию   обращаются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непосредственно  в  орган  исполнительной  власти  субъекта    Российской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Федерации,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осуществляющий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государственное управление в сфере образования,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или орган местного самоуправления,  осуществляющий  управление  в   сфере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образования*(3).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6. Прием на обучение по основным общеобразовательным программам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счет  средств  бюджетных  ассигнований  федерального  бюджета,   бюджетов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субъектов  Российской  Федерации  и  местных  бюджетов      проводится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общедоступной основе, если иное не предусмотрено Федеральным законом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от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29 декабря 2012 г. N 273-ФЗ  "Об  образовании  в  Российской   Федерации"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(Собрание законодательства Российской Федерации, 2012,  N 53,   ст. 7598;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2013, N 19, ст. 2326; N 23, ст. 2878; N 27,  ст. 3462;  N 30,   ст. 4036;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48, ст. 6165).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Организация индивидуального отбора при приеме в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государственные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муниципальные образовательные организации для получения основного общего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среднего общего образования с углубленным изучением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отдельных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учебных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предметов или для профильного обучения допускается в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случаях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в порядке,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предусмотрены    законодательством    субъекта       Российской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Федерации*(4).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Организация конкурса или индивидуального отбора при приеме   граждан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для  получения  общего  образования  в  образовательных  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организациях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реализующих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образовательные программы основного общего и среднего общего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образования,  интегрированные  с  дополнительными   предпрофессиональными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образовательными программами в области физической культуры и спорта, или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образовательные  программы  среднего  профессионального     образования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области  искусств,  интегрированные  с   образовательными     программами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основного  общего  и  среднего  общего  образования,    осуществляется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основании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оценки способностей к занятию отдельным  видом  искусства   или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спорта, а также при отсутствии противопоказаний к занятию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соответствующим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видом спорта*(5).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     7. ОООД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обязана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ознакомить  поступающего  и  (или)  его   родителей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(законных представителей) со своим уставом, с лицензией на осуществление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образовательной  деятельности,  со  свидетельством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государственной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аккредитации, с  образовательными  программами  и  другими   документами,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регламентирующими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 организацию   и   осуществление       образовательной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деятельности, права и обязанности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*(6).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Государственные  и   муниципальные   образовательные     организации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размещают   распорядительный   акт   органа   местного     самоуправления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муниципального района, городского округа (в городах федерального значения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- акт органа, определенного законами этих субъектов Российской Федерации)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 закреплении образовательных организаций  за  конкретными   территориями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муниципального района, городского округа,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издаваемый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 позднее 1 февраля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текущего года (далее - распорядительный акт о закрепленной территории).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8. Государственная или муниципальная образовательная организация   с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целью проведения организованного приема граждан в первый класс размещает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 информационном стенде, на официальном  сайте  в  сети    "Интернет",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средствах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массовой информации (в том числе электронных) информацию о: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количестве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мест в первых классах не позднее 10 календарных  дней   с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момента издания распорядительного акта о закрепленной территории;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наличии  свободных  мест  для  приема  детей,  не     проживающих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закрепленной территории, не позднее 1 июля.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9. Прием граждан в ОООД осуществляется по личному заявлению родителя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(законного представителя) ребенка при предъявлении оригинала   документа,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удостоверяющего  личность  родителя  (законного  представителя),   либо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оригинала документа, удостоверяющего личность иностранного гражданина   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лица без гражданства в Российской Федерации в соответствии со статьей 10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Федерального закона от 25 июля 2002 г. N 115-ФЗ  "О  правовом   положении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иностранных граждан в Российской Федерации"  (Собрание   законодательства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Федерации, 2002, N 30, ст. 3032).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ОООД  может  осуществлять  прием  указанного  заявления  в   форме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электронного         документа                  с          использованием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информационно-телекоммуникационных сетей общего пользования.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В  заявлении  родителями   (законными   представителями)     ребенка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указываются следующие сведения: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а) фамилия, имя, отчество (последнее - при наличии) ребенка;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б) дата и место рождения ребенка;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в) фамилия, имя,  отчество  (последнее  -  при  наличии)   родителей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(законных представителей) ребенка;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     г)  адрес  места  жительства  ребенка,  его  родителей     (законных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представителей);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д) контактные телефоны родителей (законных представителей) ребенка.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Примерная форма заявления размещается ОООД на информационном стенде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 (или) на официальном сайте ОООД в сети "Интернет".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Для приема в ОООД: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родители (законные представители) детей, проживающих на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закрепленной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территории,  для  зачисления  ребенка  в  первый  класс     дополнительно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предъявляют оригинал свидетельства  о  рождении  ребенка  или   документ,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подтверждающий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родство заявителя, свидетельство о регистрации ребенка по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месту жительства или по месту пребывания на закрепленной территории   или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документ, содержащий сведения о регистрации ребенка по месту   жительства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или по месту пребывания на закрепленной территории;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родители  (законные  представители)  детей,  не       проживающих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закрепленной  территории,  дополнительно  предъявляют     свидетельство 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рождении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ребенка.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Родители (законные представители)  детей,  являющихся   иностранными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гражданами  или  лицами  без  гражданства,  дополнительно     предъявляют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документ, подтверждающий родство заявителя (или законность представления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прав ребенка), и документ, подтверждающий право заявителя на пребывание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Иностранные  граждане  и  лица  без  гражданства   все     документы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представляют на русском языке или вместе с  заверенным  в   установленном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переводом на русский язык.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Копии предъявляемых при приеме документов хранятся в ОООД на   время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обучения ребенка.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10. Родители (законные представители) детей имеют право  по   своему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усмотрению представлять другие документы.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11. При приеме в ОООД для  получения  среднего  общего   образования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представляется аттестат об  основном  общем  образовании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установленного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образца.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12. Требование предоставления других документов в качестве основания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для приема детей в ОООД не допускается.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13. Факт ознакомления родителей (законных представителей) ребенка с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лицензией на осуществление образовательной деятельности, свидетельством 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государственной аккредитации ОООД, уставом ОООД фиксируется в заявлении 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приеме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заверяется личной подписью родителей (законных   представителей)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ребенка.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Подписью родителей (законных  представителей)  ребенка   фиксируется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также согласие на обработку их персональных данных и персональных данных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ребенка   в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порядке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,   установленном   законодательством     Российской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Федерации*(7).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14. Прием заявлений в первый класс ОООД для граждан, проживающих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закрепленной территории,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начинается не позднее 1 февраля и завершается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позднее 30 июня текущего года.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Зачисление в ОООД оформляется распорядительным актом ОООД в течение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7 рабочих дней после приема документов.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Для  детей,  не  проживающих  на  закрепленной  территории,  прием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заявлений в первый класс начинается с 1 июля текущего  года  до   момента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заполнения свободных мест, но не позднее 5 сентября текущего года.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ОООД,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закончившие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прием в первый класс всех детей,  проживающих   на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закрепленной территории, осуществляют прием  детей,  не  проживающих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закрепленной территории, ранее 1 июля.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15. Для удобства родителей  (законных  представителей)  детей   ОООД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устанавливают  график  приема  документов  в  зависимости   от   адреса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регистрации по месту жительства (пребывания).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16.  При  приеме  на  свободные  места  детей,  не    проживающих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закрепленной территории, преимущественным правом обладают дети   граждан,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имеющих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право  на  первоочередное  предоставление  места  в   ОООД  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соответствии с законодательством  Российской  Федерации  и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нормативными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правовыми актами субъектов Российской Федерации.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    17. Дети с  ограниченными  возможностями  здоровья    принимаются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обучение по адаптированной основной общеобразовательной программе только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  согласия  их  родителей  (законных  представителей)  и  на   основании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рекомендаций психолого-медико-педагогической комиссии*(8).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18. Документы, представленные родителями (законными представителями)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детей, регистрируются в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журнале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приема  заявлений.  После   регистрации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заявления родителям (законным представителям) детей выдается расписка   в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получении документов,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содержащая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 информацию  о  регистрационном   номере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заявления о приеме ребенка в ОООД, о перечне представленных   документов.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Расписка заверяется подписью должностного лица ОООД,  ответственного  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прием документов, и печатью ОООД.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19.  Распорядительные  акты  ОООД  о  приеме  детей  на     обучение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размещаются на информационном стенде ОООД в день их издания.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20. На каждого ребенка, зачисленного в ОООД, заводится личное дело,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котором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хранятся все сданные документы.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_____________________________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*(1) Часть 9 статьи 55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*(2) Часть 3 статьи 67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*(3) Часть 4 статьи 67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*(4) Часть 5 статьи 67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*(5) Часть 6 статьи 67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*(6) Часть 2 статьи 55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   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6165).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*(7) Часть 1 статьи  6  Федерального  закона  от  27  июля   2006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152-ФЗ "О персональных данных" (Собрание  законодательства   Российской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Федерации, 2006, N 31, ст. 3451).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     *(8) Часть 3 статьи 55 Федерального закона от  29  декабря   2012 г.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N 273-ФЗ   "Об   образовании   в   Российской   Федерации"   (Собрание</w:t>
      </w:r>
      <w:proofErr w:type="gramEnd"/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законодательства Российской Федерации, 2012, N 53, ст. 7598; 2013, N 19,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ст. 2326;  N 23,  ст. 2878;  N 27,  ст. 3462;  N 30,  ст. 4036;   N 48,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ст. 6165).</w:t>
      </w:r>
    </w:p>
    <w:p w:rsidR="005133BA" w:rsidRPr="00EF4437" w:rsidRDefault="005133BA" w:rsidP="005133BA">
      <w:pPr>
        <w:shd w:val="clear" w:color="auto" w:fill="FFFFFF"/>
        <w:spacing w:before="100" w:beforeAutospacing="1" w:after="100" w:afterAutospacing="1"/>
        <w:rPr>
          <w:rFonts w:ascii="Times New Roman" w:hAnsi="Times New Roman"/>
          <w:caps/>
          <w:color w:val="000000"/>
          <w:sz w:val="28"/>
          <w:szCs w:val="28"/>
          <w:lang w:eastAsia="ru-RU"/>
        </w:rPr>
      </w:pPr>
      <w:bookmarkStart w:id="0" w:name="review"/>
      <w:bookmarkEnd w:id="0"/>
      <w:r w:rsidRPr="00EF4437">
        <w:rPr>
          <w:rFonts w:ascii="Times New Roman" w:hAnsi="Times New Roman"/>
          <w:b/>
          <w:bCs/>
          <w:caps/>
          <w:color w:val="000000"/>
          <w:sz w:val="28"/>
          <w:szCs w:val="28"/>
          <w:lang w:eastAsia="ru-RU"/>
        </w:rPr>
        <w:t>Обзор документа</w:t>
      </w:r>
    </w:p>
    <w:p w:rsidR="005133BA" w:rsidRPr="00EF4437" w:rsidRDefault="005133BA" w:rsidP="005133BA">
      <w:p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F443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Как принимают в первый класс?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Утвержден порядок приема граждан на обучение по образовательным программам начального общего, основного общего и среднего общего образования.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Так, правила приема в конкретную организацию устанавливаются этой организацией самостоятельно в части, не урегулированной законодательством.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Правила приема в государственные и муниципальные организации на обучение по основным общеобразовательным программам должны обеспечивать прием граждан, имеющих право на получение образования соответствующего уровня и проживающих на территории, за которой закреплена организация. Распорядительный акт о закреплении образовательных организаций за конкретными территориями муниципального района, городского округа издается не позднее 1 февраля текущего года.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В случае отсутствия мест родители (законные представители) ребенка для решения вопроса о его устройстве в другую организацию обращаются непосредственно в региональный орган исполнительной власти или орган местного самоуправления, осуществляющий управление в сфере образования.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Образовательная организация с целью организованного приема граждан в первый класс размещает на информационном стенде, официальном сайте, в СМИ следующую информацию. О количестве мест в первых классах (не позднее 10 календарных дней с момента издания акта о закрепленной территории). О наличии свободных мест для приема детей, не проживающих на закрепленной территории (не позднее 1 июля).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Для приема ребенка в организацию подается личное заявление его родителя (законного представителя). Перечислены документы, которые необходимо предоставить. После регистрации заявления родителям (законным представителям) выдается расписка в получении документов.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Заявления о приеме в первый класс граждан, проживающих на закрепленной территории, начинают принимать не позже 1 февраля и заканчивают не позднее 30 июня текущего года. В отношении остальных - с 1 июля до момента заполнения свободных мест, но максимум до 5 сентября.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Распорядительные акты организации о приеме детей на обучение размещаются на ее информационном стенде в день их издания.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>Порядок приема граждан в общеобразовательные учреждения, установленный в 2012 г., признан утратившим силу.</w:t>
      </w:r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br/>
        <w:t xml:space="preserve">Зарегистрировано в </w:t>
      </w:r>
      <w:proofErr w:type="gramStart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>Минюсте</w:t>
      </w:r>
      <w:proofErr w:type="gramEnd"/>
      <w:r w:rsidRPr="00EF443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РФ 2 апреля 2014 г. Регистрационный № 31800.</w:t>
      </w:r>
      <w:bookmarkStart w:id="1" w:name="_GoBack"/>
      <w:bookmarkEnd w:id="1"/>
    </w:p>
    <w:sectPr w:rsidR="005133BA" w:rsidRPr="00EF4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C59"/>
    <w:rsid w:val="003678E1"/>
    <w:rsid w:val="005133BA"/>
    <w:rsid w:val="0079109C"/>
    <w:rsid w:val="00CE7C59"/>
    <w:rsid w:val="00EA7CD4"/>
    <w:rsid w:val="00E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3B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3B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3B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3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3B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8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2794</Words>
  <Characters>15929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Земскова</dc:creator>
  <cp:keywords/>
  <dc:description/>
  <cp:lastModifiedBy>Земскова</cp:lastModifiedBy>
  <cp:revision>5</cp:revision>
  <cp:lastPrinted>2014-05-14T05:20:00Z</cp:lastPrinted>
  <dcterms:created xsi:type="dcterms:W3CDTF">2014-04-16T08:13:00Z</dcterms:created>
  <dcterms:modified xsi:type="dcterms:W3CDTF">2014-05-16T15:42:00Z</dcterms:modified>
</cp:coreProperties>
</file>